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2A" w:rsidRDefault="00B5312A" w:rsidP="00B5312A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F1D" w:rsidRPr="00C340BE" w:rsidRDefault="00E87F1D" w:rsidP="00E87F1D">
      <w:pPr>
        <w:shd w:val="clear" w:color="auto" w:fill="FFFFFF"/>
        <w:jc w:val="center"/>
        <w:rPr>
          <w:rFonts w:ascii="Century" w:hAnsi="Century"/>
          <w:sz w:val="32"/>
          <w:szCs w:val="32"/>
        </w:rPr>
      </w:pPr>
      <w:r w:rsidRPr="00C340BE">
        <w:rPr>
          <w:rFonts w:ascii="Century" w:hAnsi="Century"/>
          <w:sz w:val="32"/>
          <w:szCs w:val="32"/>
        </w:rPr>
        <w:t>УКРАЇНА</w:t>
      </w:r>
    </w:p>
    <w:p w:rsidR="00E87F1D" w:rsidRPr="00C340BE" w:rsidRDefault="00E87F1D" w:rsidP="00E87F1D">
      <w:pPr>
        <w:shd w:val="clear" w:color="auto" w:fill="FFFFFF"/>
        <w:jc w:val="center"/>
        <w:rPr>
          <w:rFonts w:ascii="Century" w:hAnsi="Century"/>
          <w:b/>
          <w:sz w:val="32"/>
        </w:rPr>
      </w:pPr>
      <w:r w:rsidRPr="00C340BE">
        <w:rPr>
          <w:rFonts w:ascii="Century" w:hAnsi="Century"/>
          <w:b/>
          <w:sz w:val="32"/>
        </w:rPr>
        <w:t>ГОРОДОЦЬКА МІСЬКА РАДА</w:t>
      </w:r>
    </w:p>
    <w:p w:rsidR="00E87F1D" w:rsidRPr="00C340BE" w:rsidRDefault="00E87F1D" w:rsidP="00E87F1D">
      <w:pPr>
        <w:shd w:val="clear" w:color="auto" w:fill="FFFFFF"/>
        <w:jc w:val="center"/>
        <w:rPr>
          <w:rFonts w:ascii="Century" w:hAnsi="Century"/>
          <w:sz w:val="32"/>
        </w:rPr>
      </w:pPr>
      <w:r w:rsidRPr="00C340BE">
        <w:rPr>
          <w:rFonts w:ascii="Century" w:hAnsi="Century"/>
          <w:sz w:val="32"/>
        </w:rPr>
        <w:t>ЛЬВІВСЬКОЇ ОБЛАСТІ</w:t>
      </w:r>
    </w:p>
    <w:p w:rsidR="00E87F1D" w:rsidRPr="008A0425" w:rsidRDefault="00E87F1D" w:rsidP="00E87F1D">
      <w:pPr>
        <w:shd w:val="clear" w:color="auto" w:fill="FFFFFF"/>
        <w:jc w:val="center"/>
        <w:rPr>
          <w:rFonts w:ascii="Century" w:hAnsi="Century"/>
          <w:b/>
          <w:bCs/>
          <w:caps/>
          <w:sz w:val="32"/>
          <w:szCs w:val="32"/>
        </w:rPr>
      </w:pPr>
      <w:r w:rsidRPr="008A0425">
        <w:rPr>
          <w:rFonts w:ascii="Century" w:hAnsi="Century"/>
          <w:b/>
          <w:sz w:val="32"/>
          <w:szCs w:val="32"/>
        </w:rPr>
        <w:t xml:space="preserve">26 </w:t>
      </w:r>
      <w:r w:rsidRPr="008A0425">
        <w:rPr>
          <w:rFonts w:ascii="Century" w:hAnsi="Century"/>
          <w:b/>
          <w:bCs/>
          <w:caps/>
          <w:sz w:val="32"/>
          <w:szCs w:val="32"/>
        </w:rPr>
        <w:t>сесія восьмого скликання</w:t>
      </w:r>
    </w:p>
    <w:p w:rsidR="00C45852" w:rsidRPr="00C340BE" w:rsidRDefault="00C45852" w:rsidP="00E87F1D">
      <w:pPr>
        <w:shd w:val="clear" w:color="auto" w:fill="FFFFFF"/>
        <w:jc w:val="center"/>
        <w:rPr>
          <w:rFonts w:ascii="Century" w:hAnsi="Century"/>
          <w:bCs/>
          <w:szCs w:val="28"/>
        </w:rPr>
      </w:pPr>
    </w:p>
    <w:p w:rsidR="00E87F1D" w:rsidRPr="00790E40" w:rsidRDefault="00E87F1D" w:rsidP="00E87F1D">
      <w:pPr>
        <w:jc w:val="center"/>
        <w:rPr>
          <w:rFonts w:ascii="Century" w:hAnsi="Century"/>
          <w:b/>
          <w:sz w:val="32"/>
          <w:szCs w:val="32"/>
        </w:rPr>
      </w:pPr>
      <w:r w:rsidRPr="00C340BE">
        <w:rPr>
          <w:rFonts w:ascii="Century" w:hAnsi="Century"/>
          <w:b/>
          <w:sz w:val="32"/>
          <w:szCs w:val="32"/>
        </w:rPr>
        <w:t xml:space="preserve">РІШЕННЯ № </w:t>
      </w:r>
      <w:r w:rsidR="00790E40" w:rsidRPr="00790E40">
        <w:rPr>
          <w:rFonts w:ascii="Century" w:hAnsi="Century"/>
          <w:b/>
          <w:bCs/>
          <w:sz w:val="32"/>
          <w:szCs w:val="32"/>
        </w:rPr>
        <w:t>22/2</w:t>
      </w:r>
      <w:r w:rsidR="00790E40" w:rsidRPr="00790E40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790E40" w:rsidRPr="00790E40">
        <w:rPr>
          <w:rFonts w:ascii="Century" w:hAnsi="Century"/>
          <w:b/>
          <w:bCs/>
          <w:sz w:val="32"/>
          <w:szCs w:val="32"/>
        </w:rPr>
        <w:t>-5</w:t>
      </w:r>
      <w:r w:rsidR="00790E40" w:rsidRPr="00790E40">
        <w:rPr>
          <w:rFonts w:ascii="Century" w:hAnsi="Century"/>
          <w:b/>
          <w:bCs/>
          <w:sz w:val="32"/>
          <w:szCs w:val="32"/>
          <w:lang w:val="ru-RU"/>
        </w:rPr>
        <w:t>226</w:t>
      </w:r>
    </w:p>
    <w:p w:rsidR="00E87F1D" w:rsidRDefault="00E87F1D" w:rsidP="00E87F1D">
      <w:pPr>
        <w:pStyle w:val="ab"/>
        <w:rPr>
          <w:rFonts w:ascii="Century" w:hAnsi="Century"/>
          <w:sz w:val="28"/>
          <w:szCs w:val="28"/>
        </w:rPr>
      </w:pPr>
      <w:r w:rsidRPr="00790E40">
        <w:rPr>
          <w:rFonts w:ascii="Century" w:hAnsi="Century"/>
          <w:sz w:val="28"/>
          <w:szCs w:val="28"/>
        </w:rPr>
        <w:t>1 грудня 2022 року</w:t>
      </w:r>
      <w:r w:rsidRPr="00790E40">
        <w:rPr>
          <w:rFonts w:ascii="Century" w:hAnsi="Century"/>
          <w:sz w:val="28"/>
          <w:szCs w:val="28"/>
        </w:rPr>
        <w:tab/>
      </w:r>
      <w:r w:rsidRPr="00790E40">
        <w:rPr>
          <w:rFonts w:ascii="Century" w:hAnsi="Century"/>
          <w:sz w:val="28"/>
          <w:szCs w:val="28"/>
        </w:rPr>
        <w:tab/>
      </w:r>
      <w:r w:rsidRPr="00790E40">
        <w:rPr>
          <w:rFonts w:ascii="Century" w:hAnsi="Century"/>
          <w:sz w:val="28"/>
          <w:szCs w:val="28"/>
        </w:rPr>
        <w:tab/>
      </w:r>
      <w:r w:rsidRPr="00790E40">
        <w:rPr>
          <w:rFonts w:ascii="Century" w:hAnsi="Century"/>
          <w:sz w:val="28"/>
          <w:szCs w:val="28"/>
        </w:rPr>
        <w:tab/>
      </w:r>
      <w:r w:rsidRPr="00790E40">
        <w:rPr>
          <w:rFonts w:ascii="Century" w:hAnsi="Century"/>
          <w:sz w:val="28"/>
          <w:szCs w:val="28"/>
        </w:rPr>
        <w:tab/>
        <w:t xml:space="preserve">    </w:t>
      </w:r>
      <w:r w:rsidR="00823A04" w:rsidRPr="00790E40">
        <w:rPr>
          <w:rFonts w:ascii="Century" w:hAnsi="Century"/>
          <w:sz w:val="28"/>
          <w:szCs w:val="28"/>
        </w:rPr>
        <w:t xml:space="preserve">                     </w:t>
      </w:r>
      <w:r w:rsidR="008A0425">
        <w:rPr>
          <w:rFonts w:ascii="Century" w:hAnsi="Century"/>
          <w:sz w:val="28"/>
          <w:szCs w:val="28"/>
        </w:rPr>
        <w:t xml:space="preserve"> </w:t>
      </w:r>
      <w:r w:rsidRPr="00790E40">
        <w:rPr>
          <w:rFonts w:ascii="Century" w:hAnsi="Century"/>
          <w:sz w:val="28"/>
          <w:szCs w:val="28"/>
        </w:rPr>
        <w:t xml:space="preserve"> </w:t>
      </w:r>
      <w:r w:rsidR="00C45852">
        <w:rPr>
          <w:rFonts w:ascii="Century" w:hAnsi="Century"/>
          <w:sz w:val="28"/>
          <w:szCs w:val="28"/>
        </w:rPr>
        <w:t xml:space="preserve">       </w:t>
      </w:r>
      <w:r w:rsidRPr="00790E40">
        <w:rPr>
          <w:rFonts w:ascii="Century" w:hAnsi="Century"/>
          <w:sz w:val="28"/>
          <w:szCs w:val="28"/>
        </w:rPr>
        <w:t>м. Городок</w:t>
      </w:r>
    </w:p>
    <w:p w:rsidR="00C45852" w:rsidRPr="00790E40" w:rsidRDefault="00C45852" w:rsidP="00E87F1D">
      <w:pPr>
        <w:pStyle w:val="ab"/>
        <w:rPr>
          <w:rFonts w:ascii="Century" w:hAnsi="Century"/>
          <w:sz w:val="28"/>
          <w:szCs w:val="28"/>
        </w:rPr>
      </w:pPr>
    </w:p>
    <w:p w:rsidR="00823A04" w:rsidRPr="00790E40" w:rsidRDefault="00823A04" w:rsidP="00E87F1D">
      <w:pPr>
        <w:pStyle w:val="ab"/>
        <w:rPr>
          <w:rFonts w:ascii="Century" w:hAnsi="Century"/>
          <w:sz w:val="28"/>
          <w:szCs w:val="28"/>
        </w:rPr>
      </w:pPr>
    </w:p>
    <w:p w:rsidR="00E87F1D" w:rsidRPr="00790E40" w:rsidRDefault="00823A04" w:rsidP="00823A04">
      <w:pPr>
        <w:pStyle w:val="ab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790E40">
        <w:rPr>
          <w:rFonts w:ascii="Century" w:hAnsi="Century"/>
          <w:b/>
          <w:sz w:val="28"/>
          <w:szCs w:val="28"/>
          <w:lang w:eastAsia="ru-RU"/>
        </w:rPr>
        <w:t>Про внесення змін до Програми «Матеріальної підтримки відділення поліції № 1 Львівського районного управління поліції № 2 ГУ НП у Львівській області з питань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2022 рік»</w:t>
      </w:r>
      <w:r w:rsidRPr="00790E40">
        <w:rPr>
          <w:rFonts w:ascii="Times New Roman" w:hAnsi="Times New Roman"/>
          <w:b/>
          <w:sz w:val="28"/>
          <w:szCs w:val="28"/>
        </w:rPr>
        <w:t xml:space="preserve"> </w:t>
      </w:r>
    </w:p>
    <w:p w:rsidR="00E87F1D" w:rsidRPr="00790E40" w:rsidRDefault="00B5312A" w:rsidP="00C45852">
      <w:pPr>
        <w:pStyle w:val="1"/>
        <w:shd w:val="clear" w:color="auto" w:fill="FFFFFF"/>
        <w:spacing w:after="96"/>
        <w:jc w:val="both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790E40">
        <w:rPr>
          <w:rFonts w:ascii="Century" w:hAnsi="Century" w:cs="Times New Roman"/>
          <w:b w:val="0"/>
          <w:bCs w:val="0"/>
          <w:color w:val="auto"/>
        </w:rPr>
        <w:t>З</w:t>
      </w:r>
      <w:r w:rsidRPr="00790E40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790E40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790E40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790E40">
        <w:rPr>
          <w:rFonts w:ascii="Century" w:hAnsi="Century" w:cs="Times New Roman"/>
          <w:b w:val="0"/>
          <w:color w:val="auto"/>
        </w:rPr>
        <w:t xml:space="preserve"> </w:t>
      </w:r>
      <w:r w:rsidRPr="00790E40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790E40">
        <w:rPr>
          <w:rFonts w:ascii="Century" w:hAnsi="Century" w:cs="Times New Roman"/>
          <w:b w:val="0"/>
          <w:color w:val="auto"/>
        </w:rPr>
        <w:t xml:space="preserve"> </w:t>
      </w:r>
      <w:r w:rsidRPr="00790E40">
        <w:rPr>
          <w:rFonts w:ascii="Century" w:hAnsi="Century" w:cs="Times New Roman"/>
          <w:b w:val="0"/>
          <w:color w:val="auto"/>
        </w:rPr>
        <w:t>ТГ,  керуючись</w:t>
      </w:r>
      <w:r w:rsidR="00916FEB" w:rsidRPr="00790E40">
        <w:rPr>
          <w:rFonts w:ascii="Century" w:hAnsi="Century" w:cs="Times New Roman"/>
          <w:b w:val="0"/>
          <w:color w:val="auto"/>
        </w:rPr>
        <w:t xml:space="preserve"> </w:t>
      </w:r>
      <w:r w:rsidRPr="00790E40">
        <w:rPr>
          <w:rFonts w:ascii="Century" w:hAnsi="Century" w:cs="Times New Roman"/>
          <w:b w:val="0"/>
          <w:color w:val="auto"/>
        </w:rPr>
        <w:t xml:space="preserve"> 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>Постановою  К</w:t>
      </w:r>
      <w:r w:rsidR="0080471A" w:rsidRPr="00790E40">
        <w:rPr>
          <w:rFonts w:ascii="Century" w:hAnsi="Century" w:cs="Times New Roman"/>
          <w:b w:val="0"/>
          <w:color w:val="auto"/>
          <w:spacing w:val="-10"/>
        </w:rPr>
        <w:t xml:space="preserve">абінету 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>М</w:t>
      </w:r>
      <w:r w:rsidR="0080471A" w:rsidRPr="00790E40">
        <w:rPr>
          <w:rFonts w:ascii="Century" w:hAnsi="Century" w:cs="Times New Roman"/>
          <w:b w:val="0"/>
          <w:color w:val="auto"/>
          <w:spacing w:val="-10"/>
        </w:rPr>
        <w:t xml:space="preserve">іністрів 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>У</w:t>
      </w:r>
      <w:r w:rsidR="0080471A" w:rsidRPr="00790E40">
        <w:rPr>
          <w:rFonts w:ascii="Century" w:hAnsi="Century" w:cs="Times New Roman"/>
          <w:b w:val="0"/>
          <w:color w:val="auto"/>
          <w:spacing w:val="-10"/>
        </w:rPr>
        <w:t xml:space="preserve">країни </w:t>
      </w:r>
      <w:r w:rsidR="00790E40">
        <w:rPr>
          <w:rFonts w:ascii="Century" w:hAnsi="Century" w:cs="Times New Roman"/>
          <w:b w:val="0"/>
          <w:color w:val="auto"/>
          <w:spacing w:val="-10"/>
        </w:rPr>
        <w:t xml:space="preserve"> від 11.03.2022 року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 xml:space="preserve"> </w:t>
      </w:r>
      <w:r w:rsidR="0080471A" w:rsidRPr="00790E40">
        <w:rPr>
          <w:rFonts w:ascii="Century" w:hAnsi="Century" w:cs="Times New Roman"/>
          <w:b w:val="0"/>
          <w:color w:val="auto"/>
          <w:spacing w:val="-10"/>
        </w:rPr>
        <w:t xml:space="preserve"> 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 xml:space="preserve">№ 252 </w:t>
      </w:r>
      <w:r w:rsidR="0080471A" w:rsidRPr="00790E40">
        <w:rPr>
          <w:rFonts w:ascii="Century" w:hAnsi="Century" w:cs="Times New Roman"/>
          <w:b w:val="0"/>
          <w:color w:val="auto"/>
          <w:spacing w:val="-10"/>
        </w:rPr>
        <w:t xml:space="preserve"> 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>“</w:t>
      </w:r>
      <w:r w:rsidR="0080471A" w:rsidRPr="00790E40">
        <w:rPr>
          <w:rFonts w:ascii="Century" w:hAnsi="Century" w:cs="Times New Roman"/>
          <w:b w:val="0"/>
          <w:color w:val="auto"/>
          <w:spacing w:val="-10"/>
        </w:rPr>
        <w:t xml:space="preserve"> 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>Деякі питання формування та виконання місцевих бюджетів у період воєнного стану</w:t>
      </w:r>
      <w:r w:rsidR="0080471A" w:rsidRPr="00790E40">
        <w:rPr>
          <w:rFonts w:ascii="Century" w:hAnsi="Century" w:cs="Times New Roman"/>
          <w:b w:val="0"/>
          <w:color w:val="auto"/>
          <w:spacing w:val="-10"/>
        </w:rPr>
        <w:t xml:space="preserve"> </w:t>
      </w:r>
      <w:r w:rsidR="00916FEB" w:rsidRPr="00790E40">
        <w:rPr>
          <w:rFonts w:ascii="Century" w:hAnsi="Century" w:cs="Times New Roman"/>
          <w:b w:val="0"/>
          <w:color w:val="auto"/>
          <w:spacing w:val="-10"/>
        </w:rPr>
        <w:t xml:space="preserve">”, </w:t>
      </w:r>
      <w:r w:rsidR="00790E40">
        <w:rPr>
          <w:rFonts w:ascii="Century" w:hAnsi="Century" w:cs="Times New Roman"/>
          <w:b w:val="0"/>
          <w:color w:val="auto"/>
        </w:rPr>
        <w:t>статтею</w:t>
      </w:r>
      <w:r w:rsidR="00E87F1D" w:rsidRPr="00790E40">
        <w:rPr>
          <w:rFonts w:ascii="Century" w:hAnsi="Century" w:cs="Times New Roman"/>
          <w:b w:val="0"/>
          <w:color w:val="auto"/>
        </w:rPr>
        <w:t xml:space="preserve"> 26</w:t>
      </w:r>
      <w:r w:rsidRPr="00790E40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790E40" w:rsidRPr="00790E40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790E40" w:rsidRPr="00790E40">
        <w:rPr>
          <w:rFonts w:ascii="Century" w:hAnsi="Century"/>
          <w:b w:val="0"/>
          <w:color w:val="auto"/>
        </w:rPr>
        <w:t xml:space="preserve">постійної </w:t>
      </w:r>
      <w:r w:rsidR="00790E40">
        <w:rPr>
          <w:rFonts w:ascii="Century" w:hAnsi="Century"/>
          <w:b w:val="0"/>
          <w:color w:val="auto"/>
        </w:rPr>
        <w:t xml:space="preserve">депутатської </w:t>
      </w:r>
      <w:r w:rsidR="00790E40" w:rsidRPr="00790E40">
        <w:rPr>
          <w:rFonts w:ascii="Century" w:hAnsi="Century"/>
          <w:b w:val="0"/>
          <w:color w:val="auto"/>
        </w:rPr>
        <w:t>комісії</w:t>
      </w:r>
      <w:r w:rsidR="00790E40" w:rsidRPr="00790E40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790E40" w:rsidRPr="00790E40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790E40" w:rsidRPr="00790E40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>бюджету, соціально-економічного розвитку, комунального майна і приватизації</w:t>
      </w:r>
      <w:r w:rsidR="00790E40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>,</w:t>
      </w:r>
      <w:r w:rsidR="00790E40" w:rsidRPr="00790E40">
        <w:rPr>
          <w:rFonts w:ascii="Century" w:eastAsia="Times New Roman" w:hAnsi="Century" w:cs="Times New Roman"/>
          <w:b w:val="0"/>
          <w:color w:val="auto"/>
        </w:rPr>
        <w:t xml:space="preserve"> </w:t>
      </w:r>
      <w:r w:rsidR="00E87F1D" w:rsidRPr="00790E40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:rsidR="00E87F1D" w:rsidRPr="00790E40" w:rsidRDefault="00E87F1D" w:rsidP="00E87F1D">
      <w:pPr>
        <w:jc w:val="center"/>
        <w:rPr>
          <w:rFonts w:ascii="Century" w:hAnsi="Century"/>
          <w:b/>
          <w:sz w:val="28"/>
          <w:szCs w:val="28"/>
        </w:rPr>
      </w:pPr>
      <w:r w:rsidRPr="00790E40">
        <w:rPr>
          <w:rFonts w:ascii="Century" w:hAnsi="Century"/>
          <w:b/>
          <w:sz w:val="28"/>
          <w:szCs w:val="28"/>
        </w:rPr>
        <w:t>В И Р І Ш И Л А:</w:t>
      </w:r>
    </w:p>
    <w:p w:rsidR="005F1FC3" w:rsidRPr="00790E40" w:rsidRDefault="005F1FC3" w:rsidP="00790E40">
      <w:pPr>
        <w:pStyle w:val="1"/>
        <w:shd w:val="clear" w:color="auto" w:fill="FFFFFF"/>
        <w:spacing w:before="0" w:after="96"/>
        <w:jc w:val="both"/>
        <w:textAlignment w:val="baseline"/>
        <w:rPr>
          <w:rFonts w:ascii="Times New Roman" w:hAnsi="Times New Roman"/>
          <w:b w:val="0"/>
          <w:color w:val="auto"/>
        </w:rPr>
      </w:pPr>
      <w:r w:rsidRPr="00790E40">
        <w:rPr>
          <w:rFonts w:ascii="Times New Roman" w:hAnsi="Times New Roman"/>
          <w:b w:val="0"/>
          <w:color w:val="auto"/>
        </w:rPr>
        <w:t xml:space="preserve">    1. Внести зміни в </w:t>
      </w:r>
      <w:r w:rsidR="00B5312A" w:rsidRPr="00790E40">
        <w:rPr>
          <w:rFonts w:ascii="Times New Roman" w:hAnsi="Times New Roman"/>
          <w:b w:val="0"/>
          <w:color w:val="auto"/>
        </w:rPr>
        <w:t xml:space="preserve">  Програму «Матеріальної підтримки відділення поліції №1 Львівського районного управління поліції №</w:t>
      </w:r>
      <w:r w:rsidR="00823A04" w:rsidRPr="00790E40">
        <w:rPr>
          <w:rFonts w:ascii="Times New Roman" w:hAnsi="Times New Roman"/>
          <w:b w:val="0"/>
          <w:color w:val="auto"/>
        </w:rPr>
        <w:t xml:space="preserve"> </w:t>
      </w:r>
      <w:r w:rsidR="00B5312A" w:rsidRPr="00790E40">
        <w:rPr>
          <w:rFonts w:ascii="Times New Roman" w:hAnsi="Times New Roman"/>
          <w:b w:val="0"/>
          <w:color w:val="auto"/>
        </w:rPr>
        <w:t>2 ГУ</w:t>
      </w:r>
      <w:r w:rsidR="00823A04" w:rsidRPr="00790E40">
        <w:rPr>
          <w:rFonts w:ascii="Times New Roman" w:hAnsi="Times New Roman"/>
          <w:b w:val="0"/>
          <w:color w:val="auto"/>
        </w:rPr>
        <w:t xml:space="preserve"> </w:t>
      </w:r>
      <w:r w:rsidR="00B5312A" w:rsidRPr="00790E40">
        <w:rPr>
          <w:rFonts w:ascii="Times New Roman" w:hAnsi="Times New Roman"/>
          <w:b w:val="0"/>
          <w:color w:val="auto"/>
        </w:rPr>
        <w:t>НП у Львівській області з питань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</w:t>
      </w:r>
      <w:r w:rsidRPr="00790E40">
        <w:rPr>
          <w:rFonts w:ascii="Times New Roman" w:hAnsi="Times New Roman"/>
          <w:b w:val="0"/>
          <w:color w:val="auto"/>
        </w:rPr>
        <w:t>торіальної громади на 202</w:t>
      </w:r>
      <w:r w:rsidR="008772DC" w:rsidRPr="00790E40">
        <w:rPr>
          <w:rFonts w:ascii="Times New Roman" w:hAnsi="Times New Roman"/>
          <w:b w:val="0"/>
          <w:color w:val="auto"/>
        </w:rPr>
        <w:t>2 рік»,  збільшити програму на 1</w:t>
      </w:r>
      <w:r w:rsidRPr="00790E40">
        <w:rPr>
          <w:rFonts w:ascii="Times New Roman" w:hAnsi="Times New Roman"/>
          <w:b w:val="0"/>
          <w:color w:val="auto"/>
        </w:rPr>
        <w:t>00,0 тис.</w:t>
      </w:r>
      <w:r w:rsidR="008A0425">
        <w:rPr>
          <w:rFonts w:ascii="Times New Roman" w:hAnsi="Times New Roman"/>
          <w:b w:val="0"/>
          <w:color w:val="auto"/>
        </w:rPr>
        <w:t xml:space="preserve"> </w:t>
      </w:r>
      <w:r w:rsidRPr="00790E40">
        <w:rPr>
          <w:rFonts w:ascii="Times New Roman" w:hAnsi="Times New Roman"/>
          <w:b w:val="0"/>
          <w:color w:val="auto"/>
        </w:rPr>
        <w:t>грн.:</w:t>
      </w:r>
    </w:p>
    <w:p w:rsidR="005F1FC3" w:rsidRPr="00790E40" w:rsidRDefault="005F1FC3" w:rsidP="00790E40">
      <w:pPr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>-  придбання паливо-мастильних матеріалів для забезпечення роботи відділення поліції №1 ЛРУП №</w:t>
      </w:r>
      <w:r w:rsidR="008772DC" w:rsidRPr="00790E40">
        <w:rPr>
          <w:rFonts w:ascii="Times New Roman" w:hAnsi="Times New Roman"/>
          <w:sz w:val="28"/>
          <w:szCs w:val="28"/>
        </w:rPr>
        <w:t>2  ГУ</w:t>
      </w:r>
      <w:r w:rsidR="008A0425">
        <w:rPr>
          <w:rFonts w:ascii="Times New Roman" w:hAnsi="Times New Roman"/>
          <w:sz w:val="28"/>
          <w:szCs w:val="28"/>
        </w:rPr>
        <w:t xml:space="preserve"> </w:t>
      </w:r>
      <w:r w:rsidR="008772DC" w:rsidRPr="00790E40">
        <w:rPr>
          <w:rFonts w:ascii="Times New Roman" w:hAnsi="Times New Roman"/>
          <w:sz w:val="28"/>
          <w:szCs w:val="28"/>
        </w:rPr>
        <w:t>НП у Львівській області – 1</w:t>
      </w:r>
      <w:r w:rsidRPr="00790E40">
        <w:rPr>
          <w:rFonts w:ascii="Times New Roman" w:hAnsi="Times New Roman"/>
          <w:sz w:val="28"/>
          <w:szCs w:val="28"/>
        </w:rPr>
        <w:t>00,0</w:t>
      </w:r>
      <w:r w:rsidR="008A0425">
        <w:rPr>
          <w:rFonts w:ascii="Times New Roman" w:hAnsi="Times New Roman"/>
          <w:sz w:val="28"/>
          <w:szCs w:val="28"/>
        </w:rPr>
        <w:t xml:space="preserve"> </w:t>
      </w:r>
      <w:r w:rsidRPr="00790E40">
        <w:rPr>
          <w:rFonts w:ascii="Times New Roman" w:hAnsi="Times New Roman"/>
          <w:sz w:val="28"/>
          <w:szCs w:val="28"/>
        </w:rPr>
        <w:t>тис. грн.</w:t>
      </w:r>
    </w:p>
    <w:p w:rsidR="005F1FC3" w:rsidRPr="00790E40" w:rsidRDefault="00C45852" w:rsidP="00790E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5F1FC3" w:rsidRPr="00790E40">
        <w:rPr>
          <w:rFonts w:ascii="Times New Roman" w:hAnsi="Times New Roman"/>
          <w:sz w:val="28"/>
          <w:szCs w:val="28"/>
        </w:rPr>
        <w:t>2. Затвердити в новій редакції паспорт програми (додаток 1).</w:t>
      </w:r>
    </w:p>
    <w:p w:rsidR="00B5312A" w:rsidRDefault="00C45852" w:rsidP="00790E40">
      <w:pPr>
        <w:jc w:val="both"/>
        <w:rPr>
          <w:rFonts w:ascii="Century" w:hAnsi="Century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F1FC3" w:rsidRPr="00790E40">
        <w:rPr>
          <w:rFonts w:ascii="Times New Roman" w:hAnsi="Times New Roman"/>
          <w:sz w:val="28"/>
          <w:szCs w:val="28"/>
        </w:rPr>
        <w:t>3</w:t>
      </w:r>
      <w:r w:rsidR="00B5312A" w:rsidRPr="00790E40">
        <w:rPr>
          <w:rFonts w:ascii="Times New Roman" w:hAnsi="Times New Roman"/>
          <w:sz w:val="28"/>
          <w:szCs w:val="28"/>
        </w:rPr>
        <w:t xml:space="preserve">. </w:t>
      </w:r>
      <w:r w:rsidR="00027CA8" w:rsidRPr="00790E40">
        <w:rPr>
          <w:rFonts w:ascii="Times New Roman" w:hAnsi="Times New Roman"/>
          <w:sz w:val="28"/>
          <w:szCs w:val="28"/>
        </w:rPr>
        <w:t xml:space="preserve"> </w:t>
      </w:r>
      <w:r w:rsidR="00CF31B5" w:rsidRPr="00790E40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постійну </w:t>
      </w:r>
      <w:r w:rsidR="00790E40">
        <w:rPr>
          <w:rFonts w:ascii="Century" w:hAnsi="Century"/>
          <w:sz w:val="28"/>
          <w:szCs w:val="28"/>
        </w:rPr>
        <w:t xml:space="preserve">депутатську </w:t>
      </w:r>
      <w:r w:rsidR="00CF31B5" w:rsidRPr="00790E40">
        <w:rPr>
          <w:rFonts w:ascii="Century" w:hAnsi="Century"/>
          <w:sz w:val="28"/>
          <w:szCs w:val="28"/>
        </w:rPr>
        <w:t>комісію з питань</w:t>
      </w:r>
      <w:r w:rsidR="00CF31B5" w:rsidRPr="00790E40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790E4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</w:t>
      </w:r>
      <w:r w:rsidR="00823A04" w:rsidRPr="00790E4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ьного майна і приватизації (</w:t>
      </w:r>
      <w:r w:rsidR="00CF31B5" w:rsidRPr="00790E4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І.Мєскало)</w:t>
      </w:r>
      <w:r w:rsidR="00CF31B5" w:rsidRPr="00790E40">
        <w:rPr>
          <w:rFonts w:ascii="Century" w:hAnsi="Century"/>
          <w:sz w:val="28"/>
          <w:szCs w:val="28"/>
        </w:rPr>
        <w:t>.</w:t>
      </w:r>
    </w:p>
    <w:p w:rsidR="00C45852" w:rsidRPr="00790E40" w:rsidRDefault="00C45852" w:rsidP="00790E4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5312A" w:rsidRPr="00790E40" w:rsidRDefault="00B5312A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790E40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="00790E40">
        <w:rPr>
          <w:rFonts w:ascii="Times New Roman" w:hAnsi="Times New Roman"/>
          <w:b/>
          <w:sz w:val="28"/>
          <w:szCs w:val="28"/>
        </w:rPr>
        <w:t xml:space="preserve">                </w:t>
      </w:r>
      <w:r w:rsidR="00916FEB" w:rsidRPr="00790E40">
        <w:rPr>
          <w:rFonts w:ascii="Times New Roman" w:hAnsi="Times New Roman"/>
          <w:b/>
          <w:sz w:val="28"/>
          <w:szCs w:val="28"/>
        </w:rPr>
        <w:t>Володимир РЕМЕНЯК</w:t>
      </w: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790E40" w:rsidRPr="00790E40" w:rsidRDefault="00790E40" w:rsidP="00823A04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A0621D" w:rsidRPr="00790E40" w:rsidRDefault="00790E40" w:rsidP="00A0621D">
      <w:pPr>
        <w:tabs>
          <w:tab w:val="left" w:pos="5400"/>
        </w:tabs>
        <w:ind w:left="5103"/>
        <w:rPr>
          <w:rFonts w:ascii="Century" w:hAnsi="Century"/>
          <w:b/>
          <w:sz w:val="28"/>
          <w:szCs w:val="28"/>
        </w:rPr>
      </w:pPr>
      <w:r w:rsidRPr="00790E40">
        <w:rPr>
          <w:rFonts w:ascii="Century" w:hAnsi="Century"/>
          <w:b/>
          <w:sz w:val="28"/>
          <w:szCs w:val="28"/>
        </w:rPr>
        <w:t xml:space="preserve">                 </w:t>
      </w:r>
      <w:r w:rsidR="00A0621D" w:rsidRPr="00790E40">
        <w:rPr>
          <w:rFonts w:ascii="Century" w:hAnsi="Century"/>
          <w:b/>
          <w:sz w:val="28"/>
          <w:szCs w:val="28"/>
        </w:rPr>
        <w:t>Додаток 1</w:t>
      </w:r>
    </w:p>
    <w:p w:rsidR="00A0621D" w:rsidRPr="00790E40" w:rsidRDefault="00A0621D" w:rsidP="00A0621D">
      <w:pPr>
        <w:spacing w:line="240" w:lineRule="auto"/>
        <w:ind w:left="5103"/>
        <w:rPr>
          <w:rFonts w:ascii="Century" w:hAnsi="Century"/>
          <w:bCs/>
          <w:sz w:val="28"/>
          <w:szCs w:val="28"/>
        </w:rPr>
      </w:pPr>
      <w:r w:rsidRPr="00790E40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</w:t>
      </w:r>
      <w:r w:rsidR="00790E40" w:rsidRPr="00790E40">
        <w:rPr>
          <w:rFonts w:ascii="Century" w:hAnsi="Century"/>
          <w:bCs/>
          <w:sz w:val="28"/>
          <w:szCs w:val="28"/>
        </w:rPr>
        <w:t>ї області від 1.12.2022 р. № 22/26-5226</w:t>
      </w:r>
    </w:p>
    <w:p w:rsidR="005F1FC3" w:rsidRPr="00790E40" w:rsidRDefault="00B2423F" w:rsidP="00C45852">
      <w:pPr>
        <w:tabs>
          <w:tab w:val="left" w:pos="5400"/>
        </w:tabs>
        <w:rPr>
          <w:rFonts w:ascii="Times New Roman" w:hAnsi="Times New Roman"/>
          <w:b/>
          <w:bCs/>
          <w:sz w:val="28"/>
          <w:szCs w:val="28"/>
        </w:rPr>
      </w:pPr>
      <w:r w:rsidRPr="00790E40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126DCD" w:rsidRPr="00790E40" w:rsidRDefault="00126DCD" w:rsidP="00126DCD">
      <w:pPr>
        <w:tabs>
          <w:tab w:val="left" w:pos="3652"/>
          <w:tab w:val="left" w:pos="4009"/>
          <w:tab w:val="center" w:pos="4819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90E40"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126DCD" w:rsidRPr="00790E40" w:rsidRDefault="00126DCD" w:rsidP="00126DCD">
      <w:pPr>
        <w:tabs>
          <w:tab w:val="left" w:pos="3652"/>
          <w:tab w:val="left" w:pos="4009"/>
          <w:tab w:val="center" w:pos="4819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90E40">
        <w:rPr>
          <w:rFonts w:ascii="Times New Roman" w:hAnsi="Times New Roman"/>
          <w:b/>
          <w:sz w:val="28"/>
          <w:szCs w:val="28"/>
        </w:rPr>
        <w:t>Назва:</w:t>
      </w:r>
      <w:r w:rsidRPr="00790E40">
        <w:rPr>
          <w:rFonts w:ascii="Times New Roman" w:hAnsi="Times New Roman"/>
          <w:b/>
          <w:bCs/>
          <w:sz w:val="28"/>
          <w:szCs w:val="28"/>
        </w:rPr>
        <w:t xml:space="preserve"> Програма матеріальної підтримки відділ</w:t>
      </w:r>
      <w:r w:rsidR="000C726A" w:rsidRPr="00790E40">
        <w:rPr>
          <w:rFonts w:ascii="Times New Roman" w:hAnsi="Times New Roman"/>
          <w:b/>
          <w:bCs/>
          <w:sz w:val="28"/>
          <w:szCs w:val="28"/>
        </w:rPr>
        <w:t>ення</w:t>
      </w:r>
      <w:r w:rsidRPr="00790E40">
        <w:rPr>
          <w:rFonts w:ascii="Times New Roman" w:hAnsi="Times New Roman"/>
          <w:b/>
          <w:bCs/>
          <w:sz w:val="28"/>
          <w:szCs w:val="28"/>
        </w:rPr>
        <w:t xml:space="preserve"> поліції №</w:t>
      </w:r>
      <w:r w:rsidR="00C458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7361" w:rsidRPr="00790E40">
        <w:rPr>
          <w:rFonts w:ascii="Times New Roman" w:hAnsi="Times New Roman"/>
          <w:b/>
          <w:bCs/>
          <w:sz w:val="28"/>
          <w:szCs w:val="28"/>
        </w:rPr>
        <w:t>1</w:t>
      </w:r>
      <w:r w:rsidRPr="00790E40">
        <w:rPr>
          <w:rFonts w:ascii="Times New Roman" w:hAnsi="Times New Roman"/>
          <w:b/>
          <w:bCs/>
          <w:sz w:val="28"/>
          <w:szCs w:val="28"/>
        </w:rPr>
        <w:t xml:space="preserve"> Львівського районного управління поліції </w:t>
      </w:r>
      <w:r w:rsidR="00C462F0" w:rsidRPr="00790E40">
        <w:rPr>
          <w:rFonts w:ascii="Times New Roman" w:hAnsi="Times New Roman"/>
          <w:b/>
          <w:bCs/>
          <w:sz w:val="28"/>
          <w:szCs w:val="28"/>
        </w:rPr>
        <w:t>№ 2</w:t>
      </w:r>
      <w:r w:rsidRPr="00790E40">
        <w:rPr>
          <w:rFonts w:ascii="Times New Roman" w:hAnsi="Times New Roman"/>
          <w:b/>
          <w:bCs/>
          <w:sz w:val="28"/>
          <w:szCs w:val="28"/>
        </w:rPr>
        <w:t xml:space="preserve"> ГУ</w:t>
      </w:r>
      <w:r w:rsidR="00790E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90E40">
        <w:rPr>
          <w:rFonts w:ascii="Times New Roman" w:hAnsi="Times New Roman"/>
          <w:b/>
          <w:bCs/>
          <w:sz w:val="28"/>
          <w:szCs w:val="28"/>
        </w:rPr>
        <w:t xml:space="preserve">НП у Львівській області з питань забезпечення охорони публічного порядку та безпеки, профілактики правопорушень, законності, охорони прав, свобод і законних інтересів громадян </w:t>
      </w:r>
      <w:r w:rsidR="00997361" w:rsidRPr="00790E40">
        <w:rPr>
          <w:rFonts w:ascii="Times New Roman" w:hAnsi="Times New Roman"/>
          <w:b/>
          <w:color w:val="auto"/>
          <w:sz w:val="28"/>
          <w:szCs w:val="28"/>
        </w:rPr>
        <w:t>Городоцької</w:t>
      </w:r>
      <w:r w:rsidR="00740307" w:rsidRPr="00790E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90E40">
        <w:rPr>
          <w:rFonts w:ascii="Times New Roman" w:hAnsi="Times New Roman"/>
          <w:b/>
          <w:bCs/>
          <w:sz w:val="28"/>
          <w:szCs w:val="28"/>
        </w:rPr>
        <w:t xml:space="preserve"> територіальної громади на 202</w:t>
      </w:r>
      <w:r w:rsidR="000C726A" w:rsidRPr="00790E40">
        <w:rPr>
          <w:rFonts w:ascii="Times New Roman" w:hAnsi="Times New Roman"/>
          <w:b/>
          <w:bCs/>
          <w:sz w:val="28"/>
          <w:szCs w:val="28"/>
        </w:rPr>
        <w:t>2</w:t>
      </w:r>
      <w:r w:rsidRPr="00790E40">
        <w:rPr>
          <w:rFonts w:ascii="Times New Roman" w:hAnsi="Times New Roman"/>
          <w:b/>
          <w:bCs/>
          <w:sz w:val="28"/>
          <w:szCs w:val="28"/>
        </w:rPr>
        <w:t xml:space="preserve"> рік.</w:t>
      </w:r>
    </w:p>
    <w:p w:rsidR="004C1A0A" w:rsidRPr="00790E40" w:rsidRDefault="004C1A0A" w:rsidP="00126DCD">
      <w:pPr>
        <w:spacing w:after="0"/>
        <w:rPr>
          <w:rFonts w:ascii="Times New Roman" w:hAnsi="Times New Roman"/>
          <w:sz w:val="28"/>
          <w:szCs w:val="28"/>
        </w:rPr>
      </w:pPr>
    </w:p>
    <w:p w:rsidR="00126DCD" w:rsidRPr="00790E40" w:rsidRDefault="00126DCD" w:rsidP="00126DC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 xml:space="preserve">Ініціатор розроблення:                             </w:t>
      </w:r>
      <w:r w:rsidR="00740307" w:rsidRPr="00790E40">
        <w:rPr>
          <w:rFonts w:ascii="Times New Roman" w:hAnsi="Times New Roman"/>
          <w:sz w:val="28"/>
          <w:szCs w:val="28"/>
        </w:rPr>
        <w:t xml:space="preserve">        </w:t>
      </w:r>
      <w:r w:rsidRPr="00790E40">
        <w:rPr>
          <w:rFonts w:ascii="Times New Roman" w:hAnsi="Times New Roman"/>
          <w:sz w:val="28"/>
          <w:szCs w:val="28"/>
        </w:rPr>
        <w:t xml:space="preserve">    ГУ</w:t>
      </w:r>
      <w:r w:rsidR="00C45852">
        <w:rPr>
          <w:rFonts w:ascii="Times New Roman" w:hAnsi="Times New Roman"/>
          <w:sz w:val="28"/>
          <w:szCs w:val="28"/>
        </w:rPr>
        <w:t xml:space="preserve"> </w:t>
      </w:r>
      <w:r w:rsidRPr="00790E40">
        <w:rPr>
          <w:rFonts w:ascii="Times New Roman" w:hAnsi="Times New Roman"/>
          <w:sz w:val="28"/>
          <w:szCs w:val="28"/>
        </w:rPr>
        <w:t xml:space="preserve">НП </w:t>
      </w:r>
      <w:r w:rsidR="00E33479" w:rsidRPr="00790E40">
        <w:rPr>
          <w:rFonts w:ascii="Times New Roman" w:hAnsi="Times New Roman"/>
          <w:sz w:val="28"/>
          <w:szCs w:val="28"/>
        </w:rPr>
        <w:t>у Львівській області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>Розробник Програми:                                      ГУ</w:t>
      </w:r>
      <w:r w:rsidR="00C45852">
        <w:rPr>
          <w:rFonts w:ascii="Times New Roman" w:hAnsi="Times New Roman"/>
          <w:sz w:val="28"/>
          <w:szCs w:val="28"/>
        </w:rPr>
        <w:t xml:space="preserve"> </w:t>
      </w:r>
      <w:r w:rsidRPr="00790E40">
        <w:rPr>
          <w:rFonts w:ascii="Times New Roman" w:hAnsi="Times New Roman"/>
          <w:sz w:val="28"/>
          <w:szCs w:val="28"/>
        </w:rPr>
        <w:t>НП</w:t>
      </w:r>
      <w:r w:rsidR="00E33479" w:rsidRPr="00790E40">
        <w:rPr>
          <w:rFonts w:ascii="Times New Roman" w:hAnsi="Times New Roman"/>
          <w:sz w:val="28"/>
          <w:szCs w:val="28"/>
        </w:rPr>
        <w:t xml:space="preserve"> у Львівській області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 xml:space="preserve">Головний розпорядник коштів:                </w:t>
      </w:r>
      <w:r w:rsidR="00740307" w:rsidRPr="00790E40">
        <w:rPr>
          <w:rFonts w:ascii="Times New Roman" w:hAnsi="Times New Roman"/>
          <w:sz w:val="28"/>
          <w:szCs w:val="28"/>
        </w:rPr>
        <w:t xml:space="preserve">  </w:t>
      </w:r>
      <w:r w:rsidRPr="00790E40">
        <w:rPr>
          <w:rFonts w:ascii="Times New Roman" w:hAnsi="Times New Roman"/>
          <w:sz w:val="28"/>
          <w:szCs w:val="28"/>
        </w:rPr>
        <w:t xml:space="preserve">     </w:t>
      </w:r>
      <w:r w:rsidR="005E01CB" w:rsidRPr="00790E40">
        <w:rPr>
          <w:rFonts w:ascii="Times New Roman" w:hAnsi="Times New Roman"/>
          <w:sz w:val="28"/>
          <w:szCs w:val="28"/>
        </w:rPr>
        <w:t>ГУ</w:t>
      </w:r>
      <w:r w:rsidR="00C45852">
        <w:rPr>
          <w:rFonts w:ascii="Times New Roman" w:hAnsi="Times New Roman"/>
          <w:sz w:val="28"/>
          <w:szCs w:val="28"/>
        </w:rPr>
        <w:t xml:space="preserve"> </w:t>
      </w:r>
      <w:r w:rsidR="005E01CB" w:rsidRPr="00790E40">
        <w:rPr>
          <w:rFonts w:ascii="Times New Roman" w:hAnsi="Times New Roman"/>
          <w:sz w:val="28"/>
          <w:szCs w:val="28"/>
        </w:rPr>
        <w:t>НП у Львівській</w:t>
      </w:r>
      <w:r w:rsidR="009D36E0" w:rsidRPr="00790E40">
        <w:rPr>
          <w:rFonts w:ascii="Times New Roman" w:hAnsi="Times New Roman"/>
          <w:sz w:val="28"/>
          <w:szCs w:val="28"/>
        </w:rPr>
        <w:t xml:space="preserve"> області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>Відповідальний виконавець Програми:          ГУ</w:t>
      </w:r>
      <w:r w:rsidR="00C45852">
        <w:rPr>
          <w:rFonts w:ascii="Times New Roman" w:hAnsi="Times New Roman"/>
          <w:sz w:val="28"/>
          <w:szCs w:val="28"/>
        </w:rPr>
        <w:t xml:space="preserve"> </w:t>
      </w:r>
      <w:r w:rsidRPr="00790E40">
        <w:rPr>
          <w:rFonts w:ascii="Times New Roman" w:hAnsi="Times New Roman"/>
          <w:sz w:val="28"/>
          <w:szCs w:val="28"/>
        </w:rPr>
        <w:t>НП у Львівській області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 xml:space="preserve">Термін реалізації Програми:                                           </w:t>
      </w:r>
      <w:r w:rsidRPr="00790E40">
        <w:rPr>
          <w:rFonts w:ascii="Times New Roman" w:hAnsi="Times New Roman"/>
          <w:b/>
          <w:sz w:val="28"/>
          <w:szCs w:val="28"/>
        </w:rPr>
        <w:t>202</w:t>
      </w:r>
      <w:r w:rsidR="000C726A" w:rsidRPr="00790E40">
        <w:rPr>
          <w:rFonts w:ascii="Times New Roman" w:hAnsi="Times New Roman"/>
          <w:b/>
          <w:sz w:val="28"/>
          <w:szCs w:val="28"/>
        </w:rPr>
        <w:t>2</w:t>
      </w:r>
      <w:r w:rsidRPr="00790E40">
        <w:rPr>
          <w:rFonts w:ascii="Times New Roman" w:hAnsi="Times New Roman"/>
          <w:b/>
          <w:sz w:val="28"/>
          <w:szCs w:val="28"/>
        </w:rPr>
        <w:t xml:space="preserve"> рік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 xml:space="preserve">Загальний обсяг фінансових ресурсів, 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 xml:space="preserve">необхідних для реалізації Програми, </w:t>
      </w:r>
    </w:p>
    <w:p w:rsidR="00126DCD" w:rsidRPr="00790E40" w:rsidRDefault="00076210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>тис. грн</w:t>
      </w:r>
      <w:r w:rsidR="00C45852">
        <w:rPr>
          <w:rFonts w:ascii="Times New Roman" w:hAnsi="Times New Roman"/>
          <w:sz w:val="28"/>
          <w:szCs w:val="28"/>
        </w:rPr>
        <w:t>.</w:t>
      </w:r>
      <w:r w:rsidRPr="00790E40">
        <w:rPr>
          <w:rFonts w:ascii="Times New Roman" w:hAnsi="Times New Roman"/>
          <w:sz w:val="28"/>
          <w:szCs w:val="28"/>
        </w:rPr>
        <w:t xml:space="preserve">, всього: </w:t>
      </w:r>
      <w:r w:rsidRPr="00790E40">
        <w:rPr>
          <w:rFonts w:ascii="Times New Roman" w:hAnsi="Times New Roman"/>
          <w:sz w:val="28"/>
          <w:szCs w:val="28"/>
        </w:rPr>
        <w:tab/>
      </w:r>
      <w:r w:rsidRPr="00790E40">
        <w:rPr>
          <w:rFonts w:ascii="Times New Roman" w:hAnsi="Times New Roman"/>
          <w:sz w:val="28"/>
          <w:szCs w:val="28"/>
        </w:rPr>
        <w:tab/>
      </w:r>
      <w:r w:rsidRPr="00790E40">
        <w:rPr>
          <w:rFonts w:ascii="Times New Roman" w:hAnsi="Times New Roman"/>
          <w:sz w:val="28"/>
          <w:szCs w:val="28"/>
        </w:rPr>
        <w:tab/>
      </w:r>
      <w:r w:rsidRPr="00790E40">
        <w:rPr>
          <w:rFonts w:ascii="Times New Roman" w:hAnsi="Times New Roman"/>
          <w:sz w:val="28"/>
          <w:szCs w:val="28"/>
        </w:rPr>
        <w:tab/>
      </w:r>
      <w:r w:rsidRPr="00790E40">
        <w:rPr>
          <w:rFonts w:ascii="Times New Roman" w:hAnsi="Times New Roman"/>
          <w:sz w:val="28"/>
          <w:szCs w:val="28"/>
        </w:rPr>
        <w:tab/>
      </w:r>
      <w:r w:rsidRPr="00790E40">
        <w:rPr>
          <w:rFonts w:ascii="Times New Roman" w:hAnsi="Times New Roman"/>
          <w:sz w:val="28"/>
          <w:szCs w:val="28"/>
        </w:rPr>
        <w:tab/>
      </w:r>
      <w:r w:rsidRPr="00790E40">
        <w:rPr>
          <w:rFonts w:ascii="Times New Roman" w:hAnsi="Times New Roman"/>
          <w:sz w:val="28"/>
          <w:szCs w:val="28"/>
        </w:rPr>
        <w:tab/>
      </w:r>
      <w:r w:rsidR="00740307" w:rsidRPr="00790E40">
        <w:rPr>
          <w:rFonts w:ascii="Times New Roman" w:hAnsi="Times New Roman"/>
          <w:sz w:val="28"/>
          <w:szCs w:val="28"/>
        </w:rPr>
        <w:t xml:space="preserve">       </w:t>
      </w:r>
      <w:r w:rsidR="00A0621D" w:rsidRPr="00790E40">
        <w:rPr>
          <w:rFonts w:ascii="Times New Roman" w:hAnsi="Times New Roman"/>
          <w:sz w:val="28"/>
          <w:szCs w:val="28"/>
        </w:rPr>
        <w:t>5</w:t>
      </w:r>
      <w:r w:rsidR="00740307" w:rsidRPr="00790E40">
        <w:rPr>
          <w:rFonts w:ascii="Times New Roman" w:hAnsi="Times New Roman"/>
          <w:b/>
          <w:sz w:val="28"/>
          <w:szCs w:val="28"/>
        </w:rPr>
        <w:t>7</w:t>
      </w:r>
      <w:r w:rsidR="00686710" w:rsidRPr="00790E40">
        <w:rPr>
          <w:rFonts w:ascii="Times New Roman" w:hAnsi="Times New Roman"/>
          <w:b/>
          <w:sz w:val="28"/>
          <w:szCs w:val="28"/>
        </w:rPr>
        <w:t>0</w:t>
      </w:r>
      <w:r w:rsidR="00126DCD" w:rsidRPr="00790E40">
        <w:rPr>
          <w:rFonts w:ascii="Times New Roman" w:hAnsi="Times New Roman"/>
          <w:b/>
          <w:sz w:val="28"/>
          <w:szCs w:val="28"/>
        </w:rPr>
        <w:t>, 0</w:t>
      </w:r>
      <w:r w:rsidR="004C1A0A" w:rsidRPr="00790E40">
        <w:rPr>
          <w:rFonts w:ascii="Times New Roman" w:hAnsi="Times New Roman"/>
          <w:b/>
          <w:sz w:val="28"/>
          <w:szCs w:val="28"/>
        </w:rPr>
        <w:t>0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>у тому числі,</w:t>
      </w:r>
    </w:p>
    <w:p w:rsidR="00126DCD" w:rsidRPr="00790E40" w:rsidRDefault="00997361" w:rsidP="00126D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0E40">
        <w:rPr>
          <w:rFonts w:ascii="Times New Roman" w:hAnsi="Times New Roman"/>
          <w:color w:val="auto"/>
          <w:sz w:val="28"/>
          <w:szCs w:val="28"/>
        </w:rPr>
        <w:t>Городоцька</w:t>
      </w:r>
      <w:r w:rsidR="00740307" w:rsidRPr="00790E40">
        <w:rPr>
          <w:rFonts w:ascii="Times New Roman" w:hAnsi="Times New Roman"/>
          <w:sz w:val="28"/>
          <w:szCs w:val="28"/>
        </w:rPr>
        <w:t xml:space="preserve"> </w:t>
      </w:r>
      <w:r w:rsidR="00126DCD" w:rsidRPr="00790E40">
        <w:rPr>
          <w:rFonts w:ascii="Times New Roman" w:hAnsi="Times New Roman"/>
          <w:sz w:val="28"/>
          <w:szCs w:val="28"/>
        </w:rPr>
        <w:t>ТГ</w:t>
      </w:r>
      <w:r w:rsidR="00126DCD" w:rsidRPr="00790E40">
        <w:rPr>
          <w:rFonts w:ascii="Times New Roman" w:hAnsi="Times New Roman"/>
          <w:sz w:val="28"/>
          <w:szCs w:val="28"/>
        </w:rPr>
        <w:tab/>
      </w:r>
      <w:r w:rsidR="00126DCD" w:rsidRPr="00790E40">
        <w:rPr>
          <w:rFonts w:ascii="Times New Roman" w:hAnsi="Times New Roman"/>
          <w:sz w:val="28"/>
          <w:szCs w:val="28"/>
        </w:rPr>
        <w:tab/>
      </w:r>
      <w:r w:rsidR="00126DCD" w:rsidRPr="00790E40">
        <w:rPr>
          <w:rFonts w:ascii="Times New Roman" w:hAnsi="Times New Roman"/>
          <w:sz w:val="28"/>
          <w:szCs w:val="28"/>
        </w:rPr>
        <w:tab/>
      </w:r>
      <w:r w:rsidR="00126DCD" w:rsidRPr="00790E40">
        <w:rPr>
          <w:rFonts w:ascii="Times New Roman" w:hAnsi="Times New Roman"/>
          <w:sz w:val="28"/>
          <w:szCs w:val="28"/>
        </w:rPr>
        <w:tab/>
      </w:r>
      <w:r w:rsidR="00126DCD" w:rsidRPr="00790E40">
        <w:rPr>
          <w:rFonts w:ascii="Times New Roman" w:hAnsi="Times New Roman"/>
          <w:sz w:val="28"/>
          <w:szCs w:val="28"/>
        </w:rPr>
        <w:tab/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740307" w:rsidRPr="00790E40">
        <w:rPr>
          <w:rFonts w:ascii="Times New Roman" w:hAnsi="Times New Roman"/>
          <w:sz w:val="28"/>
          <w:szCs w:val="28"/>
        </w:rPr>
        <w:t xml:space="preserve">     </w:t>
      </w:r>
      <w:r w:rsidR="00B2423F" w:rsidRPr="00790E40">
        <w:rPr>
          <w:rFonts w:ascii="Times New Roman" w:hAnsi="Times New Roman"/>
          <w:sz w:val="28"/>
          <w:szCs w:val="28"/>
        </w:rPr>
        <w:t xml:space="preserve">  </w:t>
      </w:r>
      <w:r w:rsidR="00740307" w:rsidRPr="00790E40">
        <w:rPr>
          <w:rFonts w:ascii="Times New Roman" w:hAnsi="Times New Roman"/>
          <w:sz w:val="28"/>
          <w:szCs w:val="28"/>
        </w:rPr>
        <w:t xml:space="preserve"> </w:t>
      </w:r>
      <w:r w:rsidR="00A0621D" w:rsidRPr="00790E40">
        <w:rPr>
          <w:rFonts w:ascii="Times New Roman" w:hAnsi="Times New Roman"/>
          <w:sz w:val="28"/>
          <w:szCs w:val="28"/>
        </w:rPr>
        <w:t>5</w:t>
      </w:r>
      <w:r w:rsidR="00740307" w:rsidRPr="00790E40">
        <w:rPr>
          <w:rFonts w:ascii="Times New Roman" w:hAnsi="Times New Roman"/>
          <w:b/>
          <w:sz w:val="28"/>
          <w:szCs w:val="28"/>
        </w:rPr>
        <w:t>7</w:t>
      </w:r>
      <w:r w:rsidR="00126DCD" w:rsidRPr="00790E40">
        <w:rPr>
          <w:rFonts w:ascii="Times New Roman" w:hAnsi="Times New Roman"/>
          <w:b/>
          <w:sz w:val="28"/>
          <w:szCs w:val="28"/>
        </w:rPr>
        <w:t>0,0</w:t>
      </w:r>
      <w:r w:rsidR="004C1A0A" w:rsidRPr="00790E40">
        <w:rPr>
          <w:rFonts w:ascii="Times New Roman" w:hAnsi="Times New Roman"/>
          <w:b/>
          <w:sz w:val="28"/>
          <w:szCs w:val="28"/>
        </w:rPr>
        <w:t>0</w:t>
      </w:r>
    </w:p>
    <w:p w:rsidR="00126DCD" w:rsidRPr="00790E40" w:rsidRDefault="00126DCD" w:rsidP="00126DC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90E40">
        <w:rPr>
          <w:rFonts w:ascii="Times New Roman" w:hAnsi="Times New Roman"/>
          <w:sz w:val="28"/>
          <w:szCs w:val="28"/>
        </w:rPr>
        <w:t>коштів інших джерел:</w:t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3E4EC2" w:rsidRPr="00790E40">
        <w:rPr>
          <w:rFonts w:ascii="Times New Roman" w:hAnsi="Times New Roman"/>
          <w:sz w:val="28"/>
          <w:szCs w:val="28"/>
        </w:rPr>
        <w:tab/>
      </w:r>
      <w:r w:rsidR="00740307" w:rsidRPr="00790E40">
        <w:rPr>
          <w:rFonts w:ascii="Times New Roman" w:hAnsi="Times New Roman"/>
          <w:sz w:val="28"/>
          <w:szCs w:val="28"/>
        </w:rPr>
        <w:t xml:space="preserve">          </w:t>
      </w:r>
      <w:r w:rsidRPr="00790E40">
        <w:rPr>
          <w:rFonts w:ascii="Times New Roman" w:hAnsi="Times New Roman"/>
          <w:b/>
          <w:sz w:val="28"/>
          <w:szCs w:val="28"/>
        </w:rPr>
        <w:t>-</w:t>
      </w:r>
    </w:p>
    <w:p w:rsidR="00611C33" w:rsidRPr="00790E40" w:rsidRDefault="00611C33" w:rsidP="003136D4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3136D4" w:rsidRPr="00790E40" w:rsidRDefault="003136D4" w:rsidP="003136D4">
      <w:pPr>
        <w:spacing w:after="0"/>
        <w:rPr>
          <w:sz w:val="28"/>
          <w:szCs w:val="28"/>
        </w:rPr>
      </w:pPr>
      <w:r w:rsidRPr="00790E40">
        <w:rPr>
          <w:rFonts w:ascii="Times New Roman" w:hAnsi="Times New Roman"/>
          <w:bCs/>
          <w:sz w:val="28"/>
          <w:szCs w:val="28"/>
        </w:rPr>
        <w:t>Начальник</w:t>
      </w:r>
      <w:r w:rsidR="00C45852">
        <w:rPr>
          <w:rFonts w:ascii="Times New Roman" w:hAnsi="Times New Roman"/>
          <w:bCs/>
          <w:sz w:val="28"/>
          <w:szCs w:val="28"/>
        </w:rPr>
        <w:t xml:space="preserve"> </w:t>
      </w:r>
      <w:r w:rsidRPr="00790E40">
        <w:rPr>
          <w:rFonts w:ascii="Times New Roman" w:hAnsi="Times New Roman"/>
          <w:bCs/>
          <w:sz w:val="28"/>
          <w:szCs w:val="28"/>
        </w:rPr>
        <w:t>Львівського РУП</w:t>
      </w:r>
      <w:r w:rsidR="009D36E0" w:rsidRPr="00790E40">
        <w:rPr>
          <w:rFonts w:ascii="Times New Roman" w:hAnsi="Times New Roman"/>
          <w:bCs/>
          <w:sz w:val="28"/>
          <w:szCs w:val="28"/>
        </w:rPr>
        <w:t xml:space="preserve"> № 2</w:t>
      </w:r>
    </w:p>
    <w:p w:rsidR="003136D4" w:rsidRPr="00790E40" w:rsidRDefault="003136D4" w:rsidP="003136D4">
      <w:pPr>
        <w:spacing w:after="0"/>
        <w:rPr>
          <w:rFonts w:ascii="Times New Roman" w:hAnsi="Times New Roman"/>
          <w:bCs/>
          <w:sz w:val="28"/>
          <w:szCs w:val="28"/>
        </w:rPr>
      </w:pPr>
      <w:r w:rsidRPr="00790E40">
        <w:rPr>
          <w:rFonts w:ascii="Times New Roman" w:hAnsi="Times New Roman"/>
          <w:bCs/>
          <w:sz w:val="28"/>
          <w:szCs w:val="28"/>
        </w:rPr>
        <w:t>ГУ</w:t>
      </w:r>
      <w:r w:rsidR="00C45852">
        <w:rPr>
          <w:rFonts w:ascii="Times New Roman" w:hAnsi="Times New Roman"/>
          <w:bCs/>
          <w:sz w:val="28"/>
          <w:szCs w:val="28"/>
        </w:rPr>
        <w:t xml:space="preserve"> </w:t>
      </w:r>
      <w:r w:rsidRPr="00790E40">
        <w:rPr>
          <w:rFonts w:ascii="Times New Roman" w:hAnsi="Times New Roman"/>
          <w:bCs/>
          <w:sz w:val="28"/>
          <w:szCs w:val="28"/>
        </w:rPr>
        <w:t>НП у Львівській області</w:t>
      </w:r>
    </w:p>
    <w:p w:rsidR="00611C33" w:rsidRPr="00790E40" w:rsidRDefault="00611C33" w:rsidP="00126222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26222" w:rsidRPr="00790E40" w:rsidRDefault="00B2423F" w:rsidP="00126222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790E40">
        <w:rPr>
          <w:rFonts w:ascii="Times New Roman" w:hAnsi="Times New Roman"/>
          <w:b/>
          <w:bCs/>
          <w:sz w:val="28"/>
          <w:szCs w:val="28"/>
        </w:rPr>
        <w:t>______</w:t>
      </w:r>
      <w:r w:rsidR="003136D4" w:rsidRPr="00790E40">
        <w:rPr>
          <w:rFonts w:ascii="Times New Roman" w:hAnsi="Times New Roman"/>
          <w:b/>
          <w:bCs/>
          <w:sz w:val="28"/>
          <w:szCs w:val="28"/>
        </w:rPr>
        <w:t>____</w:t>
      </w:r>
      <w:r w:rsidR="00611C33" w:rsidRPr="00790E40">
        <w:rPr>
          <w:rFonts w:ascii="Times New Roman" w:hAnsi="Times New Roman"/>
          <w:b/>
          <w:bCs/>
          <w:sz w:val="28"/>
          <w:szCs w:val="28"/>
        </w:rPr>
        <w:t xml:space="preserve">___ </w:t>
      </w:r>
      <w:r w:rsidR="009D36E0" w:rsidRPr="00790E40">
        <w:rPr>
          <w:rFonts w:ascii="Times New Roman" w:hAnsi="Times New Roman"/>
          <w:b/>
          <w:bCs/>
          <w:sz w:val="28"/>
          <w:szCs w:val="28"/>
        </w:rPr>
        <w:t>Іван</w:t>
      </w:r>
      <w:r w:rsidR="00740307" w:rsidRPr="00790E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D36E0" w:rsidRPr="00790E40">
        <w:rPr>
          <w:rFonts w:ascii="Times New Roman" w:hAnsi="Times New Roman"/>
          <w:b/>
          <w:bCs/>
          <w:sz w:val="28"/>
          <w:szCs w:val="28"/>
        </w:rPr>
        <w:t>МАЛИШ</w:t>
      </w:r>
    </w:p>
    <w:tbl>
      <w:tblPr>
        <w:tblW w:w="11201" w:type="dxa"/>
        <w:tblLook w:val="04A0"/>
      </w:tblPr>
      <w:tblGrid>
        <w:gridCol w:w="4962"/>
        <w:gridCol w:w="3119"/>
        <w:gridCol w:w="3120"/>
      </w:tblGrid>
      <w:tr w:rsidR="00126222" w:rsidRPr="00790E40" w:rsidTr="00611C33">
        <w:trPr>
          <w:trHeight w:val="2156"/>
        </w:trPr>
        <w:tc>
          <w:tcPr>
            <w:tcW w:w="4962" w:type="dxa"/>
            <w:hideMark/>
          </w:tcPr>
          <w:p w:rsidR="004C1A0A" w:rsidRPr="00790E40" w:rsidRDefault="004C1A0A" w:rsidP="00660CAF">
            <w:pPr>
              <w:widowControl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11C33" w:rsidRPr="00790E40" w:rsidRDefault="00660CAF" w:rsidP="00660CAF">
            <w:pPr>
              <w:widowControl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0E40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740307" w:rsidRPr="00790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7361" w:rsidRPr="00790E40">
              <w:rPr>
                <w:rFonts w:ascii="Times New Roman" w:hAnsi="Times New Roman"/>
                <w:color w:val="auto"/>
                <w:sz w:val="28"/>
                <w:szCs w:val="28"/>
              </w:rPr>
              <w:t>Городоцької</w:t>
            </w:r>
            <w:r w:rsidR="00740307" w:rsidRPr="00790E4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126222" w:rsidRPr="00790E40">
              <w:rPr>
                <w:rFonts w:ascii="Times New Roman" w:hAnsi="Times New Roman"/>
                <w:sz w:val="28"/>
                <w:szCs w:val="28"/>
              </w:rPr>
              <w:t>ТГ</w:t>
            </w:r>
          </w:p>
          <w:p w:rsidR="00740307" w:rsidRPr="00790E40" w:rsidRDefault="00740307" w:rsidP="00660CAF">
            <w:pPr>
              <w:widowControl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0E40">
              <w:rPr>
                <w:rFonts w:ascii="Times New Roman" w:hAnsi="Times New Roman"/>
                <w:sz w:val="28"/>
                <w:szCs w:val="28"/>
              </w:rPr>
              <w:t>Міський голова</w:t>
            </w:r>
          </w:p>
          <w:p w:rsidR="00611C33" w:rsidRPr="00790E40" w:rsidRDefault="00611C33" w:rsidP="00660CAF">
            <w:pPr>
              <w:widowControl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60CAF" w:rsidRPr="00790E40" w:rsidRDefault="00611C33" w:rsidP="00660CAF">
            <w:pPr>
              <w:widowControl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0E40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740307" w:rsidRPr="00790E40">
              <w:rPr>
                <w:rFonts w:ascii="Times New Roman" w:hAnsi="Times New Roman"/>
                <w:b/>
                <w:sz w:val="28"/>
                <w:szCs w:val="28"/>
              </w:rPr>
              <w:t>Володимир РЕМЕНЯ</w:t>
            </w:r>
            <w:r w:rsidR="00997361" w:rsidRPr="00790E40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  <w:p w:rsidR="00126222" w:rsidRPr="00790E40" w:rsidRDefault="00E53495" w:rsidP="00660CAF">
            <w:pPr>
              <w:widowControl w:val="0"/>
              <w:spacing w:after="0"/>
              <w:ind w:right="-249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90E40">
              <w:rPr>
                <w:rFonts w:ascii="Times New Roman" w:hAnsi="Times New Roman"/>
                <w:sz w:val="28"/>
                <w:szCs w:val="28"/>
              </w:rPr>
              <w:t>м</w:t>
            </w:r>
            <w:r w:rsidR="00660CAF" w:rsidRPr="00790E4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997361" w:rsidRPr="00790E40">
              <w:rPr>
                <w:rFonts w:ascii="Times New Roman" w:hAnsi="Times New Roman"/>
                <w:sz w:val="28"/>
                <w:szCs w:val="28"/>
              </w:rPr>
              <w:t>Городок</w:t>
            </w:r>
            <w:r w:rsidR="00660CAF" w:rsidRPr="00790E40">
              <w:rPr>
                <w:rFonts w:ascii="Times New Roman" w:hAnsi="Times New Roman"/>
                <w:sz w:val="28"/>
                <w:szCs w:val="28"/>
              </w:rPr>
              <w:t xml:space="preserve">, вул. </w:t>
            </w:r>
            <w:r w:rsidR="00997361" w:rsidRPr="00790E40">
              <w:rPr>
                <w:rFonts w:ascii="Times New Roman" w:hAnsi="Times New Roman"/>
                <w:sz w:val="28"/>
                <w:szCs w:val="28"/>
              </w:rPr>
              <w:t>Майдан Гайдамаків</w:t>
            </w:r>
            <w:r w:rsidR="00660CAF" w:rsidRPr="00790E4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97361" w:rsidRPr="00790E4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126222" w:rsidRPr="00790E40" w:rsidRDefault="00126222" w:rsidP="00660CAF">
            <w:pPr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126222" w:rsidRPr="00790E40" w:rsidRDefault="00126222" w:rsidP="00660CAF">
            <w:pPr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20" w:type="dxa"/>
          </w:tcPr>
          <w:p w:rsidR="00126222" w:rsidRPr="00790E40" w:rsidRDefault="00126222">
            <w:pPr>
              <w:widowControl w:val="0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56036D" w:rsidRPr="00790E40" w:rsidRDefault="0056036D" w:rsidP="00877EE3">
      <w:pPr>
        <w:rPr>
          <w:sz w:val="28"/>
          <w:szCs w:val="28"/>
        </w:rPr>
      </w:pPr>
    </w:p>
    <w:sectPr w:rsidR="0056036D" w:rsidRPr="00790E40" w:rsidSect="00126DCD">
      <w:pgSz w:w="11906" w:h="16838"/>
      <w:pgMar w:top="680" w:right="680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486" w:rsidRDefault="004B1486" w:rsidP="006C4C6E">
      <w:pPr>
        <w:spacing w:after="0" w:line="240" w:lineRule="auto"/>
      </w:pPr>
      <w:r>
        <w:separator/>
      </w:r>
    </w:p>
  </w:endnote>
  <w:endnote w:type="continuationSeparator" w:id="1">
    <w:p w:rsidR="004B1486" w:rsidRDefault="004B1486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486" w:rsidRDefault="004B1486" w:rsidP="006C4C6E">
      <w:pPr>
        <w:spacing w:after="0" w:line="240" w:lineRule="auto"/>
      </w:pPr>
      <w:r>
        <w:separator/>
      </w:r>
    </w:p>
  </w:footnote>
  <w:footnote w:type="continuationSeparator" w:id="1">
    <w:p w:rsidR="004B1486" w:rsidRDefault="004B1486" w:rsidP="006C4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7472"/>
    <w:rsid w:val="00005C5F"/>
    <w:rsid w:val="00027CA8"/>
    <w:rsid w:val="00051AC5"/>
    <w:rsid w:val="00076210"/>
    <w:rsid w:val="000A3EC5"/>
    <w:rsid w:val="000C41E5"/>
    <w:rsid w:val="000C4B1C"/>
    <w:rsid w:val="000C726A"/>
    <w:rsid w:val="00126222"/>
    <w:rsid w:val="00126DCD"/>
    <w:rsid w:val="00172097"/>
    <w:rsid w:val="00175CF9"/>
    <w:rsid w:val="001A5EA2"/>
    <w:rsid w:val="001B0EC1"/>
    <w:rsid w:val="001E1F26"/>
    <w:rsid w:val="00206B58"/>
    <w:rsid w:val="002104C8"/>
    <w:rsid w:val="002A58D3"/>
    <w:rsid w:val="002D1E7F"/>
    <w:rsid w:val="003136D4"/>
    <w:rsid w:val="0036093E"/>
    <w:rsid w:val="0036280F"/>
    <w:rsid w:val="00376291"/>
    <w:rsid w:val="003E4EC2"/>
    <w:rsid w:val="00412B45"/>
    <w:rsid w:val="00457787"/>
    <w:rsid w:val="00476352"/>
    <w:rsid w:val="004B1486"/>
    <w:rsid w:val="004C1A0A"/>
    <w:rsid w:val="00504DFD"/>
    <w:rsid w:val="005157AC"/>
    <w:rsid w:val="0056036D"/>
    <w:rsid w:val="00566774"/>
    <w:rsid w:val="005B68C8"/>
    <w:rsid w:val="005E01CB"/>
    <w:rsid w:val="005F1FC3"/>
    <w:rsid w:val="006054DB"/>
    <w:rsid w:val="00611C33"/>
    <w:rsid w:val="0063618B"/>
    <w:rsid w:val="0064670C"/>
    <w:rsid w:val="00660CAF"/>
    <w:rsid w:val="00686710"/>
    <w:rsid w:val="006C4C6E"/>
    <w:rsid w:val="00740307"/>
    <w:rsid w:val="00790E40"/>
    <w:rsid w:val="007E044A"/>
    <w:rsid w:val="0080471A"/>
    <w:rsid w:val="00823A04"/>
    <w:rsid w:val="008262A4"/>
    <w:rsid w:val="00843CFE"/>
    <w:rsid w:val="00874F12"/>
    <w:rsid w:val="008772DC"/>
    <w:rsid w:val="00877EE3"/>
    <w:rsid w:val="008840BE"/>
    <w:rsid w:val="008A0425"/>
    <w:rsid w:val="008A79D2"/>
    <w:rsid w:val="008F4FBF"/>
    <w:rsid w:val="008F62D4"/>
    <w:rsid w:val="00916FEB"/>
    <w:rsid w:val="009403B5"/>
    <w:rsid w:val="009507A2"/>
    <w:rsid w:val="00953F97"/>
    <w:rsid w:val="00962889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31905"/>
    <w:rsid w:val="00A41B99"/>
    <w:rsid w:val="00A506B4"/>
    <w:rsid w:val="00A63230"/>
    <w:rsid w:val="00AA01D6"/>
    <w:rsid w:val="00AA2342"/>
    <w:rsid w:val="00AA4C20"/>
    <w:rsid w:val="00B0083F"/>
    <w:rsid w:val="00B033DB"/>
    <w:rsid w:val="00B2423F"/>
    <w:rsid w:val="00B5312A"/>
    <w:rsid w:val="00B8529F"/>
    <w:rsid w:val="00BA6CE1"/>
    <w:rsid w:val="00BB0C32"/>
    <w:rsid w:val="00BD4D04"/>
    <w:rsid w:val="00BF01AF"/>
    <w:rsid w:val="00C37472"/>
    <w:rsid w:val="00C45852"/>
    <w:rsid w:val="00C462F0"/>
    <w:rsid w:val="00CC2F1C"/>
    <w:rsid w:val="00CC40C1"/>
    <w:rsid w:val="00CD04AD"/>
    <w:rsid w:val="00CF31B5"/>
    <w:rsid w:val="00D16B22"/>
    <w:rsid w:val="00D30974"/>
    <w:rsid w:val="00D523C9"/>
    <w:rsid w:val="00DB3143"/>
    <w:rsid w:val="00DE4063"/>
    <w:rsid w:val="00DF67CC"/>
    <w:rsid w:val="00DF787E"/>
    <w:rsid w:val="00E26598"/>
    <w:rsid w:val="00E30C0A"/>
    <w:rsid w:val="00E33479"/>
    <w:rsid w:val="00E4652C"/>
    <w:rsid w:val="00E53495"/>
    <w:rsid w:val="00E87F1D"/>
    <w:rsid w:val="00F30E9D"/>
    <w:rsid w:val="00F55656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2">
    <w:name w:val="Quote"/>
    <w:basedOn w:val="a"/>
    <w:link w:val="20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20">
    <w:name w:val="Цитата 2 Знак"/>
    <w:basedOn w:val="a0"/>
    <w:link w:val="2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3AB4-6CC5-46DC-B8BA-7612C9F9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2044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1</cp:lastModifiedBy>
  <cp:revision>24</cp:revision>
  <cp:lastPrinted>2009-01-01T04:11:00Z</cp:lastPrinted>
  <dcterms:created xsi:type="dcterms:W3CDTF">2021-12-07T10:11:00Z</dcterms:created>
  <dcterms:modified xsi:type="dcterms:W3CDTF">2009-01-01T04:12:00Z</dcterms:modified>
</cp:coreProperties>
</file>